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noProof/>
        </w:rPr>
        <w:drawing>
          <wp:inline distT="0" distB="0" distL="0" distR="0" wp14:anchorId="3C0364A4" wp14:editId="6938CC48">
            <wp:extent cx="4238625" cy="3181350"/>
            <wp:effectExtent l="0" t="0" r="9525" b="0"/>
            <wp:docPr id="2" name="Рисунок 2" descr="https://image.jimcdn.com/app/cms/image/transf/dimension=445x1024:format=jpg/path/sd559c9929371a7c2/image/ie89f6a222b63b993/version/149241608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445x1024:format=jpg/path/sd559c9929371a7c2/image/ie89f6a222b63b993/version/1492416084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Helvetica" w:hAnsi="Helvetica" w:cs="Helvetica"/>
          <w:color w:val="CC0000"/>
          <w:sz w:val="27"/>
          <w:szCs w:val="27"/>
          <w:shd w:val="clear" w:color="auto" w:fill="FCFEFC"/>
        </w:rPr>
        <w:t>В нашей школе экологический урок и диктант прошли в 7 - 8 классах 15 - 17 апреля 2017 г.</w:t>
      </w:r>
      <w:bookmarkStart w:id="0" w:name="_GoBack"/>
      <w:bookmarkEnd w:id="0"/>
    </w:p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Во исполнение Указа Президента Российской Федерации от 5 января 2016 г. № 7 «О проведении в Российской Федерации Года экологии» и п. 224 плана основных мероприятий по проведению в 2017 году в Российской Федерации Года экологии (распоряжение Правительства Российской Федерации от 02.06.2016 г. № 1082-р)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Минобрнауки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России совместно с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Росприроднадзором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проводят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a6"/>
          <w:rFonts w:ascii="Arial" w:hAnsi="Arial" w:cs="Arial"/>
          <w:color w:val="444444"/>
          <w:sz w:val="21"/>
          <w:szCs w:val="21"/>
        </w:rPr>
        <w:t>Всероссийский экологический урок и диктан</w:t>
      </w:r>
      <w:r>
        <w:rPr>
          <w:rFonts w:ascii="Arial" w:hAnsi="Arial" w:cs="Arial"/>
          <w:color w:val="444444"/>
          <w:sz w:val="21"/>
          <w:szCs w:val="21"/>
        </w:rPr>
        <w:t>т.</w:t>
      </w:r>
      <w:proofErr w:type="gramEnd"/>
    </w:p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Цель проведения урока и диктанта – повышение интереса школьников к вопросам экологии, экологической безопасности, сохранению и изучению биоразнообразия.</w:t>
      </w:r>
    </w:p>
    <w:p w:rsidR="002C3B88" w:rsidRDefault="002C3B88" w:rsidP="002C3B88">
      <w:pPr>
        <w:pStyle w:val="a5"/>
        <w:shd w:val="clear" w:color="auto" w:fill="FCFEFC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Старт Всероссийского экологического урока и диктанта будет дан в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Style w:val="a6"/>
          <w:rFonts w:ascii="Arial" w:hAnsi="Arial" w:cs="Arial"/>
          <w:color w:val="444444"/>
          <w:sz w:val="21"/>
          <w:szCs w:val="21"/>
        </w:rPr>
        <w:t>День экологических знаний 15 апреля 2017 года</w:t>
      </w:r>
      <w:r>
        <w:rPr>
          <w:rFonts w:ascii="Arial" w:hAnsi="Arial" w:cs="Arial"/>
          <w:color w:val="444444"/>
          <w:sz w:val="21"/>
          <w:szCs w:val="21"/>
        </w:rPr>
        <w:t> в рамках Московского международного салона образования – 2017 (ММСО-2017).</w:t>
      </w:r>
    </w:p>
    <w:p w:rsidR="002C3B88" w:rsidRDefault="002C3B88" w:rsidP="002C3B88">
      <w:pPr>
        <w:pStyle w:val="a5"/>
        <w:shd w:val="clear" w:color="auto" w:fill="FCFEFC"/>
        <w:spacing w:before="0" w:beforeAutospacing="0" w:after="0" w:afterAutospacing="0"/>
        <w:rPr>
          <w:rFonts w:ascii="Helvetica" w:hAnsi="Helvetica" w:cs="Helvetica"/>
          <w:color w:val="434745"/>
          <w:sz w:val="27"/>
          <w:szCs w:val="27"/>
        </w:rPr>
      </w:pPr>
      <w:r>
        <w:rPr>
          <w:rFonts w:ascii="Helvetica" w:hAnsi="Helvetica" w:cs="Helvetica"/>
          <w:color w:val="434745"/>
          <w:sz w:val="27"/>
          <w:szCs w:val="27"/>
        </w:rPr>
        <w:t> </w:t>
      </w:r>
    </w:p>
    <w:p w:rsidR="00C5537A" w:rsidRDefault="002C3B88">
      <w:r>
        <w:rPr>
          <w:noProof/>
          <w:lang w:eastAsia="ru-RU"/>
        </w:rPr>
        <w:lastRenderedPageBreak/>
        <w:drawing>
          <wp:inline distT="0" distB="0" distL="0" distR="0" wp14:anchorId="5AEAF6EE" wp14:editId="030FFFAD">
            <wp:extent cx="5940425" cy="4458656"/>
            <wp:effectExtent l="0" t="0" r="3175" b="0"/>
            <wp:docPr id="1" name="Рисунок 1" descr="https://image.jimcdn.com/app/cms/image/transf/dimension=890x10000:format=jpg/path/sd559c9929371a7c2/image/i7ff6df3bc003336b/version/149241583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890x10000:format=jpg/path/sd559c9929371a7c2/image/i7ff6df3bc003336b/version/1492415834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88"/>
    <w:rsid w:val="002C3B88"/>
    <w:rsid w:val="00C5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B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3B88"/>
  </w:style>
  <w:style w:type="character" w:styleId="a6">
    <w:name w:val="Strong"/>
    <w:basedOn w:val="a0"/>
    <w:uiPriority w:val="22"/>
    <w:qFormat/>
    <w:rsid w:val="002C3B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B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3B88"/>
  </w:style>
  <w:style w:type="character" w:styleId="a6">
    <w:name w:val="Strong"/>
    <w:basedOn w:val="a0"/>
    <w:uiPriority w:val="22"/>
    <w:qFormat/>
    <w:rsid w:val="002C3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admin-3</dc:creator>
  <cp:lastModifiedBy>admin-3</cp:lastModifiedBy>
  <cp:revision>2</cp:revision>
  <dcterms:created xsi:type="dcterms:W3CDTF">2018-11-24T05:31:00Z</dcterms:created>
  <dcterms:modified xsi:type="dcterms:W3CDTF">2018-11-24T05:33:00Z</dcterms:modified>
</cp:coreProperties>
</file>